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B" w:rsidRPr="00805FF0" w:rsidRDefault="00805FF0" w:rsidP="00805FF0">
      <w:pPr>
        <w:jc w:val="center"/>
        <w:rPr>
          <w:b/>
          <w:sz w:val="28"/>
          <w:szCs w:val="28"/>
        </w:rPr>
      </w:pPr>
      <w:r w:rsidRPr="00805FF0">
        <w:rPr>
          <w:b/>
          <w:sz w:val="28"/>
          <w:szCs w:val="28"/>
        </w:rPr>
        <w:t>Итоговый лист по результатам анкетирования</w:t>
      </w:r>
    </w:p>
    <w:p w:rsidR="00805FF0" w:rsidRDefault="00805FF0" w:rsidP="00805FF0">
      <w:pPr>
        <w:jc w:val="center"/>
        <w:rPr>
          <w:b/>
          <w:sz w:val="28"/>
          <w:szCs w:val="28"/>
        </w:rPr>
      </w:pPr>
      <w:r w:rsidRPr="00805FF0">
        <w:rPr>
          <w:b/>
          <w:sz w:val="28"/>
          <w:szCs w:val="28"/>
        </w:rPr>
        <w:t>родителей (законных представителей)</w:t>
      </w:r>
      <w:r w:rsidR="00096980">
        <w:rPr>
          <w:b/>
          <w:sz w:val="28"/>
          <w:szCs w:val="28"/>
        </w:rPr>
        <w:t xml:space="preserve"> </w:t>
      </w:r>
      <w:r w:rsidRPr="00805FF0">
        <w:rPr>
          <w:b/>
          <w:sz w:val="28"/>
          <w:szCs w:val="28"/>
        </w:rPr>
        <w:t>в целях изучения уровня удовл</w:t>
      </w:r>
      <w:r w:rsidRPr="00805FF0">
        <w:rPr>
          <w:b/>
          <w:sz w:val="28"/>
          <w:szCs w:val="28"/>
        </w:rPr>
        <w:t>е</w:t>
      </w:r>
      <w:r w:rsidRPr="00805FF0">
        <w:rPr>
          <w:b/>
          <w:sz w:val="28"/>
          <w:szCs w:val="28"/>
        </w:rPr>
        <w:t xml:space="preserve">творенности населения Шпаковского района качеством предоставления услуг </w:t>
      </w:r>
      <w:r w:rsidR="00C35677">
        <w:rPr>
          <w:b/>
          <w:sz w:val="28"/>
          <w:szCs w:val="28"/>
        </w:rPr>
        <w:t xml:space="preserve">в сфере </w:t>
      </w:r>
      <w:r w:rsidRPr="00805FF0">
        <w:rPr>
          <w:b/>
          <w:sz w:val="28"/>
          <w:szCs w:val="28"/>
        </w:rPr>
        <w:t>образования</w:t>
      </w:r>
    </w:p>
    <w:p w:rsidR="00805FF0" w:rsidRDefault="00805FF0" w:rsidP="000712B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1CBF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071CBF">
        <w:rPr>
          <w:sz w:val="28"/>
          <w:szCs w:val="28"/>
        </w:rPr>
        <w:t xml:space="preserve">В анкетировании приняло участие </w:t>
      </w:r>
      <w:r w:rsidR="004562A7" w:rsidRPr="004562A7">
        <w:rPr>
          <w:b/>
          <w:sz w:val="28"/>
          <w:szCs w:val="28"/>
          <w:u w:val="single"/>
        </w:rPr>
        <w:t>5</w:t>
      </w:r>
      <w:r w:rsidR="00E146E5" w:rsidRPr="00B6161C">
        <w:rPr>
          <w:b/>
          <w:sz w:val="28"/>
          <w:szCs w:val="28"/>
          <w:u w:val="single"/>
        </w:rPr>
        <w:t xml:space="preserve"> </w:t>
      </w:r>
      <w:r w:rsidRPr="007F4D4B">
        <w:rPr>
          <w:b/>
          <w:sz w:val="28"/>
          <w:szCs w:val="28"/>
          <w:u w:val="single"/>
        </w:rPr>
        <w:t>учреждени</w:t>
      </w:r>
      <w:r w:rsidR="00B6161C">
        <w:rPr>
          <w:b/>
          <w:sz w:val="28"/>
          <w:szCs w:val="28"/>
          <w:u w:val="single"/>
        </w:rPr>
        <w:t>я</w:t>
      </w:r>
      <w:r w:rsidR="00071CBF">
        <w:rPr>
          <w:b/>
          <w:sz w:val="28"/>
          <w:szCs w:val="28"/>
          <w:u w:val="single"/>
        </w:rPr>
        <w:t xml:space="preserve"> </w:t>
      </w:r>
      <w:r w:rsidR="00C35677">
        <w:rPr>
          <w:b/>
          <w:sz w:val="28"/>
          <w:szCs w:val="28"/>
          <w:u w:val="single"/>
        </w:rPr>
        <w:t xml:space="preserve">дополнительного образования </w:t>
      </w:r>
      <w:r w:rsidR="00071CBF">
        <w:rPr>
          <w:b/>
          <w:sz w:val="28"/>
          <w:szCs w:val="28"/>
          <w:u w:val="single"/>
        </w:rPr>
        <w:t xml:space="preserve">Шпаковского муниципального района 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Сроки проведения анкетирования </w:t>
      </w:r>
      <w:r w:rsidRPr="007F4D4B">
        <w:rPr>
          <w:b/>
          <w:sz w:val="28"/>
          <w:szCs w:val="28"/>
          <w:u w:val="single"/>
        </w:rPr>
        <w:t xml:space="preserve">с </w:t>
      </w:r>
      <w:r w:rsidR="00B6161C">
        <w:rPr>
          <w:b/>
          <w:sz w:val="28"/>
          <w:szCs w:val="28"/>
          <w:u w:val="single"/>
        </w:rPr>
        <w:t>01</w:t>
      </w:r>
      <w:r w:rsidRPr="007F4D4B">
        <w:rPr>
          <w:b/>
          <w:sz w:val="28"/>
          <w:szCs w:val="28"/>
          <w:u w:val="single"/>
        </w:rPr>
        <w:t xml:space="preserve"> </w:t>
      </w:r>
      <w:r w:rsidR="00B6161C">
        <w:rPr>
          <w:b/>
          <w:sz w:val="28"/>
          <w:szCs w:val="28"/>
          <w:u w:val="single"/>
        </w:rPr>
        <w:t>июля</w:t>
      </w:r>
      <w:r w:rsidRPr="007F4D4B">
        <w:rPr>
          <w:b/>
          <w:sz w:val="28"/>
          <w:szCs w:val="28"/>
          <w:u w:val="single"/>
        </w:rPr>
        <w:t xml:space="preserve"> по 15 </w:t>
      </w:r>
      <w:r w:rsidR="00B6161C">
        <w:rPr>
          <w:b/>
          <w:sz w:val="28"/>
          <w:szCs w:val="28"/>
          <w:u w:val="single"/>
        </w:rPr>
        <w:t>июля</w:t>
      </w:r>
      <w:r w:rsidRPr="007F4D4B">
        <w:rPr>
          <w:b/>
          <w:sz w:val="28"/>
          <w:szCs w:val="28"/>
          <w:u w:val="single"/>
        </w:rPr>
        <w:t xml:space="preserve"> 20</w:t>
      </w:r>
      <w:r w:rsidR="00B6161C">
        <w:rPr>
          <w:b/>
          <w:sz w:val="28"/>
          <w:szCs w:val="28"/>
          <w:u w:val="single"/>
        </w:rPr>
        <w:t>20</w:t>
      </w:r>
      <w:r w:rsidRPr="007F4D4B">
        <w:rPr>
          <w:b/>
          <w:sz w:val="28"/>
          <w:szCs w:val="28"/>
          <w:u w:val="single"/>
        </w:rPr>
        <w:t xml:space="preserve"> г</w:t>
      </w:r>
      <w:r w:rsidRPr="007F4D4B">
        <w:rPr>
          <w:b/>
          <w:sz w:val="28"/>
          <w:szCs w:val="28"/>
          <w:u w:val="single"/>
        </w:rPr>
        <w:t>о</w:t>
      </w:r>
      <w:r w:rsidRPr="007F4D4B">
        <w:rPr>
          <w:b/>
          <w:sz w:val="28"/>
          <w:szCs w:val="28"/>
          <w:u w:val="single"/>
        </w:rPr>
        <w:t>да</w:t>
      </w:r>
    </w:p>
    <w:p w:rsidR="007F4D4B" w:rsidRPr="007F4D4B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Количество участников анкетирования – </w:t>
      </w:r>
      <w:r w:rsidR="00B6161C" w:rsidRPr="00B6161C">
        <w:rPr>
          <w:b/>
          <w:sz w:val="28"/>
          <w:szCs w:val="28"/>
          <w:u w:val="single"/>
        </w:rPr>
        <w:t>706</w:t>
      </w:r>
      <w:r w:rsidRPr="007F4D4B">
        <w:rPr>
          <w:b/>
          <w:sz w:val="28"/>
          <w:szCs w:val="28"/>
          <w:u w:val="single"/>
        </w:rPr>
        <w:t xml:space="preserve"> чел.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7F4D4B" w:rsidRPr="00071CBF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мужчин – </w:t>
      </w:r>
      <w:r w:rsidR="00B6161C">
        <w:rPr>
          <w:b/>
          <w:sz w:val="28"/>
          <w:szCs w:val="28"/>
          <w:u w:val="single"/>
        </w:rPr>
        <w:t>189</w:t>
      </w:r>
    </w:p>
    <w:p w:rsidR="00B6161C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женщин –</w:t>
      </w:r>
      <w:r w:rsidR="00B6161C">
        <w:rPr>
          <w:b/>
          <w:sz w:val="28"/>
          <w:szCs w:val="28"/>
          <w:u w:val="single"/>
        </w:rPr>
        <w:t>517</w:t>
      </w:r>
    </w:p>
    <w:p w:rsidR="007F4D4B" w:rsidRPr="0033568E" w:rsidRDefault="00B6161C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B6161C">
        <w:rPr>
          <w:sz w:val="28"/>
          <w:szCs w:val="28"/>
        </w:rPr>
        <w:t>в</w:t>
      </w:r>
      <w:r w:rsidR="007F4D4B">
        <w:rPr>
          <w:sz w:val="28"/>
          <w:szCs w:val="28"/>
        </w:rPr>
        <w:t xml:space="preserve"> возрасте 25-35 лет – </w:t>
      </w:r>
      <w:r>
        <w:rPr>
          <w:b/>
          <w:sz w:val="28"/>
          <w:szCs w:val="28"/>
          <w:u w:val="single"/>
        </w:rPr>
        <w:t>313</w:t>
      </w:r>
    </w:p>
    <w:p w:rsidR="007F4D4B" w:rsidRPr="00295EC7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возрасте 35-45 лет – </w:t>
      </w:r>
      <w:r w:rsidR="00B6161C">
        <w:rPr>
          <w:b/>
          <w:sz w:val="28"/>
          <w:szCs w:val="28"/>
          <w:u w:val="single"/>
        </w:rPr>
        <w:t>301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 45 лет – </w:t>
      </w:r>
      <w:r w:rsidR="00B6161C">
        <w:rPr>
          <w:b/>
          <w:sz w:val="28"/>
          <w:szCs w:val="28"/>
          <w:u w:val="single"/>
        </w:rPr>
        <w:t>90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в соответствии с анкетой.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приняло участие </w:t>
      </w:r>
      <w:r w:rsidR="00B6161C" w:rsidRPr="00B6161C">
        <w:rPr>
          <w:b/>
          <w:sz w:val="28"/>
          <w:szCs w:val="28"/>
        </w:rPr>
        <w:t>706</w:t>
      </w:r>
      <w:r>
        <w:rPr>
          <w:sz w:val="28"/>
          <w:szCs w:val="28"/>
        </w:rPr>
        <w:t xml:space="preserve"> человек</w:t>
      </w:r>
      <w:r w:rsidR="00C35677">
        <w:rPr>
          <w:sz w:val="28"/>
          <w:szCs w:val="28"/>
        </w:rPr>
        <w:t>а</w:t>
      </w:r>
      <w:r>
        <w:rPr>
          <w:sz w:val="28"/>
          <w:szCs w:val="28"/>
        </w:rPr>
        <w:t xml:space="preserve">, что составило </w:t>
      </w:r>
      <w:r w:rsidR="00E97467">
        <w:rPr>
          <w:sz w:val="28"/>
          <w:szCs w:val="28"/>
        </w:rPr>
        <w:t>100%</w:t>
      </w:r>
      <w:r>
        <w:rPr>
          <w:sz w:val="28"/>
          <w:szCs w:val="28"/>
        </w:rPr>
        <w:t xml:space="preserve"> от числа респондентов</w:t>
      </w:r>
      <w:r w:rsidR="00E97467">
        <w:rPr>
          <w:sz w:val="28"/>
          <w:szCs w:val="28"/>
        </w:rPr>
        <w:t xml:space="preserve"> </w:t>
      </w:r>
      <w:r w:rsidR="00E97467" w:rsidRPr="00E146E5">
        <w:rPr>
          <w:sz w:val="28"/>
          <w:szCs w:val="28"/>
        </w:rPr>
        <w:t xml:space="preserve">и </w:t>
      </w:r>
      <w:r w:rsidR="00E146E5" w:rsidRPr="004562A7">
        <w:rPr>
          <w:sz w:val="28"/>
          <w:szCs w:val="28"/>
        </w:rPr>
        <w:t>30</w:t>
      </w:r>
      <w:r w:rsidR="00E97467" w:rsidRPr="004562A7">
        <w:rPr>
          <w:sz w:val="28"/>
          <w:szCs w:val="28"/>
        </w:rPr>
        <w:t>%</w:t>
      </w:r>
      <w:r w:rsidR="00E97467" w:rsidRPr="00E146E5">
        <w:rPr>
          <w:sz w:val="28"/>
          <w:szCs w:val="28"/>
        </w:rPr>
        <w:t xml:space="preserve"> от</w:t>
      </w:r>
      <w:r w:rsidR="00E97467">
        <w:rPr>
          <w:sz w:val="28"/>
          <w:szCs w:val="28"/>
        </w:rPr>
        <w:t xml:space="preserve"> общего числа родителей</w:t>
      </w:r>
      <w:r w:rsidR="005C4EE5">
        <w:rPr>
          <w:sz w:val="28"/>
          <w:szCs w:val="28"/>
        </w:rPr>
        <w:t xml:space="preserve"> обучающихся в </w:t>
      </w:r>
      <w:r w:rsidR="00C35677">
        <w:rPr>
          <w:sz w:val="28"/>
          <w:szCs w:val="28"/>
        </w:rPr>
        <w:t>О</w:t>
      </w:r>
      <w:r w:rsidR="005C4EE5">
        <w:rPr>
          <w:sz w:val="28"/>
          <w:szCs w:val="28"/>
        </w:rPr>
        <w:t>У</w:t>
      </w:r>
      <w:r>
        <w:rPr>
          <w:sz w:val="28"/>
          <w:szCs w:val="28"/>
        </w:rPr>
        <w:t>. Такой процент указывает на то, что родители не равнодушны к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учреждени</w:t>
      </w:r>
      <w:r w:rsidR="00071CBF">
        <w:rPr>
          <w:sz w:val="28"/>
          <w:szCs w:val="28"/>
        </w:rPr>
        <w:t>й</w:t>
      </w:r>
      <w:r w:rsidR="00C35677">
        <w:rPr>
          <w:sz w:val="28"/>
          <w:szCs w:val="28"/>
        </w:rPr>
        <w:t xml:space="preserve">дополнительного </w:t>
      </w:r>
      <w:r w:rsidR="00C93AAB">
        <w:rPr>
          <w:sz w:val="28"/>
          <w:szCs w:val="28"/>
        </w:rPr>
        <w:t>образования.</w:t>
      </w:r>
    </w:p>
    <w:p w:rsidR="006C745A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229">
        <w:rPr>
          <w:sz w:val="28"/>
          <w:szCs w:val="28"/>
        </w:rPr>
        <w:t xml:space="preserve">При анализе анкетирования </w:t>
      </w:r>
      <w:r w:rsidR="00C93AAB">
        <w:rPr>
          <w:sz w:val="28"/>
          <w:szCs w:val="28"/>
        </w:rPr>
        <w:t>установлено</w:t>
      </w:r>
      <w:r w:rsidRPr="007C7229">
        <w:rPr>
          <w:sz w:val="28"/>
          <w:szCs w:val="28"/>
        </w:rPr>
        <w:t xml:space="preserve"> следующее</w:t>
      </w:r>
      <w:r w:rsidR="006C745A">
        <w:rPr>
          <w:sz w:val="28"/>
          <w:szCs w:val="28"/>
        </w:rPr>
        <w:t>.</w:t>
      </w:r>
    </w:p>
    <w:p w:rsidR="00504BC0" w:rsidRDefault="00C35677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Pr="007C7229">
        <w:rPr>
          <w:sz w:val="28"/>
          <w:szCs w:val="28"/>
        </w:rPr>
        <w:t xml:space="preserve">одители </w:t>
      </w:r>
      <w:r w:rsidR="00834D60" w:rsidRPr="007C7229">
        <w:rPr>
          <w:sz w:val="28"/>
          <w:szCs w:val="28"/>
        </w:rPr>
        <w:t xml:space="preserve">удовлетворены </w:t>
      </w:r>
      <w:r w:rsidR="005C4EE5">
        <w:rPr>
          <w:sz w:val="28"/>
          <w:szCs w:val="28"/>
        </w:rPr>
        <w:t xml:space="preserve">качеством предоставляемых услуг в сфере </w:t>
      </w:r>
      <w:r>
        <w:rPr>
          <w:sz w:val="28"/>
          <w:szCs w:val="28"/>
        </w:rPr>
        <w:t>дополнительного</w:t>
      </w:r>
      <w:r w:rsidR="005C4EE5">
        <w:rPr>
          <w:sz w:val="28"/>
          <w:szCs w:val="28"/>
        </w:rPr>
        <w:t xml:space="preserve"> образования</w:t>
      </w:r>
      <w:r w:rsidR="00834D60" w:rsidRPr="007C7229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804519">
        <w:rPr>
          <w:sz w:val="28"/>
          <w:szCs w:val="28"/>
        </w:rPr>
        <w:t>7</w:t>
      </w:r>
      <w:r w:rsidR="00834D60" w:rsidRPr="007C7229">
        <w:rPr>
          <w:sz w:val="28"/>
          <w:szCs w:val="28"/>
        </w:rPr>
        <w:t xml:space="preserve">%). </w:t>
      </w:r>
    </w:p>
    <w:p w:rsidR="00C35677" w:rsidRDefault="00C35677" w:rsidP="00C3567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родители полностью  удовлетворены: организацией п</w:t>
      </w:r>
      <w:r w:rsidRPr="00E472A4">
        <w:rPr>
          <w:color w:val="000000"/>
          <w:sz w:val="28"/>
          <w:szCs w:val="28"/>
        </w:rPr>
        <w:t>рием</w:t>
      </w:r>
      <w:r>
        <w:rPr>
          <w:color w:val="000000"/>
          <w:sz w:val="28"/>
          <w:szCs w:val="28"/>
        </w:rPr>
        <w:t>а</w:t>
      </w:r>
      <w:r w:rsidRPr="00E472A4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E472A4">
        <w:rPr>
          <w:color w:val="000000"/>
          <w:sz w:val="28"/>
          <w:szCs w:val="28"/>
        </w:rPr>
        <w:t xml:space="preserve"> в ОУ</w:t>
      </w:r>
      <w:r>
        <w:rPr>
          <w:color w:val="000000"/>
          <w:sz w:val="28"/>
          <w:szCs w:val="28"/>
        </w:rPr>
        <w:t xml:space="preserve"> (</w:t>
      </w:r>
      <w:r w:rsidR="00B6161C">
        <w:rPr>
          <w:color w:val="000000"/>
          <w:sz w:val="28"/>
          <w:szCs w:val="28"/>
        </w:rPr>
        <w:t>9</w:t>
      </w:r>
      <w:r w:rsidR="004562A7" w:rsidRPr="004562A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%);  п</w:t>
      </w:r>
      <w:r w:rsidRPr="00E472A4">
        <w:rPr>
          <w:color w:val="000000"/>
          <w:sz w:val="28"/>
          <w:szCs w:val="28"/>
        </w:rPr>
        <w:t>редставление</w:t>
      </w:r>
      <w:r>
        <w:rPr>
          <w:color w:val="000000"/>
          <w:sz w:val="28"/>
          <w:szCs w:val="28"/>
        </w:rPr>
        <w:t>м</w:t>
      </w:r>
      <w:r w:rsidRPr="00E472A4">
        <w:rPr>
          <w:color w:val="000000"/>
          <w:sz w:val="28"/>
          <w:szCs w:val="28"/>
        </w:rPr>
        <w:t xml:space="preserve"> информации об организации допо</w:t>
      </w:r>
      <w:r w:rsidRPr="00E472A4">
        <w:rPr>
          <w:color w:val="000000"/>
          <w:sz w:val="28"/>
          <w:szCs w:val="28"/>
        </w:rPr>
        <w:t>л</w:t>
      </w:r>
      <w:r w:rsidRPr="00E472A4">
        <w:rPr>
          <w:color w:val="000000"/>
          <w:sz w:val="28"/>
          <w:szCs w:val="28"/>
        </w:rPr>
        <w:t>нительного образования</w:t>
      </w:r>
      <w:r>
        <w:rPr>
          <w:color w:val="000000"/>
          <w:sz w:val="28"/>
          <w:szCs w:val="28"/>
        </w:rPr>
        <w:t>(</w:t>
      </w:r>
      <w:r w:rsidR="00B6161C">
        <w:rPr>
          <w:color w:val="000000"/>
          <w:sz w:val="28"/>
          <w:szCs w:val="28"/>
        </w:rPr>
        <w:t>9</w:t>
      </w:r>
      <w:r w:rsidR="004562A7" w:rsidRPr="004562A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%), </w:t>
      </w:r>
      <w:r w:rsidRPr="00E472A4">
        <w:rPr>
          <w:color w:val="000000"/>
          <w:sz w:val="28"/>
          <w:szCs w:val="28"/>
        </w:rPr>
        <w:t>об учебных планах</w:t>
      </w:r>
      <w:r>
        <w:rPr>
          <w:color w:val="000000"/>
          <w:sz w:val="28"/>
          <w:szCs w:val="28"/>
        </w:rPr>
        <w:t xml:space="preserve"> и</w:t>
      </w:r>
      <w:r w:rsidRPr="00E472A4">
        <w:rPr>
          <w:color w:val="000000"/>
          <w:sz w:val="28"/>
          <w:szCs w:val="28"/>
        </w:rPr>
        <w:t xml:space="preserve"> образовательных пр</w:t>
      </w:r>
      <w:r w:rsidRPr="00E472A4">
        <w:rPr>
          <w:color w:val="000000"/>
          <w:sz w:val="28"/>
          <w:szCs w:val="28"/>
        </w:rPr>
        <w:t>о</w:t>
      </w:r>
      <w:r w:rsidRPr="00E472A4">
        <w:rPr>
          <w:color w:val="000000"/>
          <w:sz w:val="28"/>
          <w:szCs w:val="28"/>
        </w:rPr>
        <w:t>граммах</w:t>
      </w:r>
      <w:r>
        <w:rPr>
          <w:color w:val="000000"/>
          <w:sz w:val="28"/>
          <w:szCs w:val="28"/>
        </w:rPr>
        <w:t xml:space="preserve"> (</w:t>
      </w:r>
      <w:r w:rsidR="00B6161C">
        <w:rPr>
          <w:color w:val="000000"/>
          <w:sz w:val="28"/>
          <w:szCs w:val="28"/>
        </w:rPr>
        <w:t>9</w:t>
      </w:r>
      <w:r w:rsidR="004562A7" w:rsidRPr="004562A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</w:t>
      </w:r>
      <w:r w:rsidRPr="00E472A4">
        <w:rPr>
          <w:color w:val="000000"/>
          <w:sz w:val="28"/>
          <w:szCs w:val="28"/>
        </w:rPr>
        <w:t>.</w:t>
      </w:r>
    </w:p>
    <w:p w:rsidR="0023596E" w:rsidRDefault="00C35677" w:rsidP="00C3567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высоко оценили условия, созданные в учреждениях 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нительного  образования (</w:t>
      </w:r>
      <w:r w:rsidR="00B6161C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% удовлетворены полностью, </w:t>
      </w:r>
      <w:r w:rsidR="00B6161C">
        <w:rPr>
          <w:color w:val="000000"/>
          <w:sz w:val="28"/>
          <w:szCs w:val="28"/>
        </w:rPr>
        <w:t>10</w:t>
      </w:r>
      <w:r w:rsidR="00AB425D">
        <w:rPr>
          <w:color w:val="000000"/>
          <w:sz w:val="28"/>
          <w:szCs w:val="28"/>
        </w:rPr>
        <w:t>% – частично</w:t>
      </w:r>
      <w:r>
        <w:rPr>
          <w:color w:val="000000"/>
          <w:sz w:val="28"/>
          <w:szCs w:val="28"/>
        </w:rPr>
        <w:t xml:space="preserve">. </w:t>
      </w:r>
    </w:p>
    <w:p w:rsidR="0023596E" w:rsidRPr="0085595E" w:rsidRDefault="0023596E" w:rsidP="00B6161C">
      <w:pPr>
        <w:ind w:firstLine="708"/>
        <w:jc w:val="both"/>
        <w:rPr>
          <w:sz w:val="28"/>
          <w:szCs w:val="28"/>
        </w:rPr>
      </w:pPr>
      <w:r w:rsidRPr="007C7229">
        <w:rPr>
          <w:sz w:val="28"/>
          <w:szCs w:val="28"/>
        </w:rPr>
        <w:t>Педагогически</w:t>
      </w:r>
      <w:r>
        <w:rPr>
          <w:sz w:val="28"/>
          <w:szCs w:val="28"/>
        </w:rPr>
        <w:t>е</w:t>
      </w:r>
      <w:r w:rsidRPr="007C7229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ы ОУ </w:t>
      </w:r>
      <w:r w:rsidRPr="007C7229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Pr="007C7229">
        <w:rPr>
          <w:sz w:val="28"/>
          <w:szCs w:val="28"/>
        </w:rPr>
        <w:t xml:space="preserve">т высокий уровень </w:t>
      </w:r>
      <w:r>
        <w:rPr>
          <w:sz w:val="28"/>
          <w:szCs w:val="28"/>
        </w:rPr>
        <w:t>р</w:t>
      </w:r>
      <w:r w:rsidRPr="00E472A4">
        <w:rPr>
          <w:color w:val="000000"/>
          <w:sz w:val="28"/>
          <w:szCs w:val="28"/>
        </w:rPr>
        <w:t>е</w:t>
      </w:r>
      <w:r w:rsidRPr="00E472A4">
        <w:rPr>
          <w:color w:val="000000"/>
          <w:sz w:val="28"/>
          <w:szCs w:val="28"/>
        </w:rPr>
        <w:t>а</w:t>
      </w:r>
      <w:r w:rsidRPr="00E472A4">
        <w:rPr>
          <w:color w:val="000000"/>
          <w:sz w:val="28"/>
          <w:szCs w:val="28"/>
        </w:rPr>
        <w:t>лизаци</w:t>
      </w:r>
      <w:r>
        <w:rPr>
          <w:color w:val="000000"/>
          <w:sz w:val="28"/>
          <w:szCs w:val="28"/>
        </w:rPr>
        <w:t>и</w:t>
      </w:r>
      <w:r w:rsidRPr="00E472A4">
        <w:rPr>
          <w:color w:val="000000"/>
          <w:sz w:val="28"/>
          <w:szCs w:val="28"/>
        </w:rPr>
        <w:t xml:space="preserve"> возможностей ребенка, его интересов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Можно сделать вывод о том, что </w:t>
      </w:r>
      <w:r w:rsidR="00B6161C">
        <w:rPr>
          <w:sz w:val="28"/>
          <w:szCs w:val="28"/>
        </w:rPr>
        <w:t>9</w:t>
      </w:r>
      <w:r w:rsidR="004562A7" w:rsidRPr="004562A7">
        <w:rPr>
          <w:sz w:val="28"/>
          <w:szCs w:val="28"/>
        </w:rPr>
        <w:t>8</w:t>
      </w:r>
      <w:r>
        <w:rPr>
          <w:iCs/>
          <w:sz w:val="28"/>
          <w:szCs w:val="28"/>
        </w:rPr>
        <w:t>% родителей полностью устраивает профессиональный уровень пед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гогов, </w:t>
      </w:r>
      <w:r w:rsidR="004562A7" w:rsidRPr="004562A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% опрошенных частично удовлетворены профессиональным уро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нем работников, не удовлетворенных  - нет.</w:t>
      </w:r>
      <w:r w:rsidR="004562A7" w:rsidRPr="00456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Это можно рассматривать, безусло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но, как позитивный результат.</w:t>
      </w:r>
    </w:p>
    <w:p w:rsidR="00C35677" w:rsidRDefault="00B6161C" w:rsidP="00C3567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562A7" w:rsidRPr="004562A7">
        <w:rPr>
          <w:color w:val="000000"/>
          <w:sz w:val="28"/>
          <w:szCs w:val="28"/>
        </w:rPr>
        <w:t>9</w:t>
      </w:r>
      <w:r w:rsidR="00C35677">
        <w:rPr>
          <w:color w:val="000000"/>
          <w:sz w:val="28"/>
          <w:szCs w:val="28"/>
        </w:rPr>
        <w:t>% опрошенных родителей считают, что в ОУ создана к</w:t>
      </w:r>
      <w:r w:rsidR="00C35677" w:rsidRPr="00E472A4">
        <w:rPr>
          <w:color w:val="000000"/>
          <w:sz w:val="28"/>
          <w:szCs w:val="28"/>
        </w:rPr>
        <w:t>омфортная, безопасная, миролюбивая обстановка</w:t>
      </w:r>
      <w:r w:rsidR="00C35677">
        <w:rPr>
          <w:color w:val="000000"/>
          <w:sz w:val="28"/>
          <w:szCs w:val="28"/>
        </w:rPr>
        <w:t>. П</w:t>
      </w:r>
      <w:r w:rsidR="00C35677" w:rsidRPr="007C7229">
        <w:rPr>
          <w:sz w:val="28"/>
          <w:szCs w:val="28"/>
        </w:rPr>
        <w:t>едагоги выстраивают взаимоотнош</w:t>
      </w:r>
      <w:r w:rsidR="00C35677" w:rsidRPr="007C7229">
        <w:rPr>
          <w:sz w:val="28"/>
          <w:szCs w:val="28"/>
        </w:rPr>
        <w:t>е</w:t>
      </w:r>
      <w:r w:rsidR="00C35677" w:rsidRPr="007C7229">
        <w:rPr>
          <w:sz w:val="28"/>
          <w:szCs w:val="28"/>
        </w:rPr>
        <w:t xml:space="preserve">ния с </w:t>
      </w:r>
      <w:r w:rsidR="00C35677">
        <w:rPr>
          <w:sz w:val="28"/>
          <w:szCs w:val="28"/>
        </w:rPr>
        <w:t>учащимися</w:t>
      </w:r>
      <w:r w:rsidR="00C35677" w:rsidRPr="007C7229">
        <w:rPr>
          <w:sz w:val="28"/>
          <w:szCs w:val="28"/>
        </w:rPr>
        <w:t xml:space="preserve"> на основе диалога, открытости и доверия</w:t>
      </w:r>
      <w:r w:rsidR="00C35677">
        <w:rPr>
          <w:sz w:val="28"/>
          <w:szCs w:val="28"/>
        </w:rPr>
        <w:t>, поддерживают взаимоотношения детей в коллективе на должном уровне (</w:t>
      </w:r>
      <w:r>
        <w:rPr>
          <w:sz w:val="28"/>
          <w:szCs w:val="28"/>
        </w:rPr>
        <w:t>90</w:t>
      </w:r>
      <w:r w:rsidR="00C35677">
        <w:rPr>
          <w:sz w:val="28"/>
          <w:szCs w:val="28"/>
        </w:rPr>
        <w:t>%).</w:t>
      </w:r>
      <w:r w:rsidR="004562A7">
        <w:rPr>
          <w:sz w:val="28"/>
          <w:szCs w:val="28"/>
        </w:rPr>
        <w:t xml:space="preserve"> </w:t>
      </w:r>
      <w:r w:rsidR="005D6922">
        <w:rPr>
          <w:sz w:val="28"/>
          <w:szCs w:val="28"/>
        </w:rPr>
        <w:t>90</w:t>
      </w:r>
      <w:r w:rsidR="0023596E" w:rsidRPr="007C7229">
        <w:rPr>
          <w:sz w:val="28"/>
          <w:szCs w:val="28"/>
        </w:rPr>
        <w:t xml:space="preserve">% </w:t>
      </w:r>
      <w:r w:rsidR="0023596E">
        <w:rPr>
          <w:sz w:val="28"/>
          <w:szCs w:val="28"/>
        </w:rPr>
        <w:t>родит</w:t>
      </w:r>
      <w:r w:rsidR="0023596E">
        <w:rPr>
          <w:sz w:val="28"/>
          <w:szCs w:val="28"/>
        </w:rPr>
        <w:t>е</w:t>
      </w:r>
      <w:r w:rsidR="0023596E">
        <w:rPr>
          <w:sz w:val="28"/>
          <w:szCs w:val="28"/>
        </w:rPr>
        <w:t xml:space="preserve">лей </w:t>
      </w:r>
      <w:r w:rsidR="0023596E" w:rsidRPr="007C7229">
        <w:rPr>
          <w:sz w:val="28"/>
          <w:szCs w:val="28"/>
        </w:rPr>
        <w:t xml:space="preserve">отметили, что </w:t>
      </w:r>
      <w:r w:rsidR="0023596E">
        <w:rPr>
          <w:sz w:val="28"/>
          <w:szCs w:val="28"/>
        </w:rPr>
        <w:t>в ОУ  на высоком уровне налажено взаимодействие с</w:t>
      </w:r>
      <w:r w:rsidR="0023596E">
        <w:rPr>
          <w:sz w:val="28"/>
          <w:szCs w:val="28"/>
        </w:rPr>
        <w:t>о</w:t>
      </w:r>
      <w:r w:rsidR="0023596E">
        <w:rPr>
          <w:sz w:val="28"/>
          <w:szCs w:val="28"/>
        </w:rPr>
        <w:t>трудн</w:t>
      </w:r>
      <w:r w:rsidR="0023596E">
        <w:rPr>
          <w:sz w:val="28"/>
          <w:szCs w:val="28"/>
        </w:rPr>
        <w:t>и</w:t>
      </w:r>
      <w:r w:rsidR="0023596E">
        <w:rPr>
          <w:sz w:val="28"/>
          <w:szCs w:val="28"/>
        </w:rPr>
        <w:t>ков с родителями.</w:t>
      </w:r>
    </w:p>
    <w:p w:rsidR="00012CD1" w:rsidRDefault="00012CD1" w:rsidP="00012CD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100% опрошенных родителей полностью удовлетворены уровнем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готовки обучающихся (90% - полностью, 10% - частично): </w:t>
      </w:r>
      <w:r w:rsidRPr="00E472A4">
        <w:rPr>
          <w:color w:val="000000"/>
          <w:sz w:val="28"/>
          <w:szCs w:val="28"/>
        </w:rPr>
        <w:t xml:space="preserve">   в получении знаний, умений и навыков, необходимых для дальнейшей учебы или раб</w:t>
      </w:r>
      <w:r w:rsidRPr="00E472A4">
        <w:rPr>
          <w:color w:val="000000"/>
          <w:sz w:val="28"/>
          <w:szCs w:val="28"/>
        </w:rPr>
        <w:t>о</w:t>
      </w:r>
      <w:r w:rsidRPr="00E472A4">
        <w:rPr>
          <w:color w:val="000000"/>
          <w:sz w:val="28"/>
          <w:szCs w:val="28"/>
        </w:rPr>
        <w:t>ты</w:t>
      </w:r>
      <w:r w:rsidR="00456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(полностью удовлетворены </w:t>
      </w:r>
      <w:r w:rsidR="005D6922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%),</w:t>
      </w:r>
      <w:r w:rsidR="004562A7">
        <w:rPr>
          <w:color w:val="000000"/>
          <w:sz w:val="28"/>
          <w:szCs w:val="28"/>
        </w:rPr>
        <w:t xml:space="preserve">  </w:t>
      </w:r>
      <w:r w:rsidRPr="00E472A4">
        <w:rPr>
          <w:color w:val="000000"/>
          <w:sz w:val="28"/>
          <w:szCs w:val="28"/>
        </w:rPr>
        <w:t>в формировании умений учиться, т.е. с</w:t>
      </w:r>
      <w:r w:rsidRPr="00E472A4">
        <w:rPr>
          <w:color w:val="000000"/>
          <w:sz w:val="28"/>
          <w:szCs w:val="28"/>
        </w:rPr>
        <w:t>а</w:t>
      </w:r>
      <w:r w:rsidRPr="00E472A4">
        <w:rPr>
          <w:color w:val="000000"/>
          <w:sz w:val="28"/>
          <w:szCs w:val="28"/>
        </w:rPr>
        <w:lastRenderedPageBreak/>
        <w:t>мостоятельно и успешно решать проблемы</w:t>
      </w:r>
      <w:r>
        <w:rPr>
          <w:color w:val="000000"/>
          <w:sz w:val="28"/>
          <w:szCs w:val="28"/>
        </w:rPr>
        <w:t xml:space="preserve"> (полностью удовлетворены </w:t>
      </w:r>
      <w:r w:rsidR="005D6922">
        <w:rPr>
          <w:color w:val="000000"/>
          <w:sz w:val="28"/>
          <w:szCs w:val="28"/>
        </w:rPr>
        <w:t>9</w:t>
      </w:r>
      <w:r w:rsidR="004562A7" w:rsidRPr="004562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</w:t>
      </w:r>
      <w:r w:rsidR="004562A7">
        <w:rPr>
          <w:color w:val="000000"/>
          <w:sz w:val="28"/>
          <w:szCs w:val="28"/>
        </w:rPr>
        <w:t>,</w:t>
      </w:r>
      <w:r w:rsidR="004562A7" w:rsidRPr="004562A7">
        <w:rPr>
          <w:color w:val="000000"/>
          <w:sz w:val="28"/>
          <w:szCs w:val="28"/>
        </w:rPr>
        <w:t xml:space="preserve"> </w:t>
      </w:r>
      <w:r w:rsidRPr="00E472A4">
        <w:rPr>
          <w:color w:val="000000"/>
          <w:sz w:val="28"/>
          <w:szCs w:val="28"/>
        </w:rPr>
        <w:t>в знакомстве с какой-либо сферой профессиональной деятельности</w:t>
      </w:r>
      <w:r>
        <w:rPr>
          <w:color w:val="000000"/>
          <w:sz w:val="28"/>
          <w:szCs w:val="28"/>
        </w:rPr>
        <w:t xml:space="preserve"> (полн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стью удовлетворены </w:t>
      </w:r>
      <w:r w:rsidR="005D6922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%),</w:t>
      </w:r>
      <w:r w:rsidR="004562A7">
        <w:rPr>
          <w:color w:val="000000"/>
          <w:sz w:val="28"/>
          <w:szCs w:val="28"/>
        </w:rPr>
        <w:t xml:space="preserve"> </w:t>
      </w:r>
      <w:r w:rsidRPr="00E472A4">
        <w:rPr>
          <w:color w:val="000000"/>
          <w:sz w:val="28"/>
          <w:szCs w:val="28"/>
        </w:rPr>
        <w:t>в приобретении навыков работы по какой-либо профе</w:t>
      </w:r>
      <w:r w:rsidRPr="00E472A4">
        <w:rPr>
          <w:color w:val="000000"/>
          <w:sz w:val="28"/>
          <w:szCs w:val="28"/>
        </w:rPr>
        <w:t>с</w:t>
      </w:r>
      <w:r w:rsidRPr="00E472A4">
        <w:rPr>
          <w:color w:val="000000"/>
          <w:sz w:val="28"/>
          <w:szCs w:val="28"/>
        </w:rPr>
        <w:t>сии</w:t>
      </w:r>
      <w:r>
        <w:rPr>
          <w:color w:val="000000"/>
          <w:sz w:val="28"/>
          <w:szCs w:val="28"/>
        </w:rPr>
        <w:t xml:space="preserve"> (полностью удовлетворены </w:t>
      </w:r>
      <w:r w:rsidR="005D6922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%).</w:t>
      </w:r>
    </w:p>
    <w:p w:rsidR="00012CD1" w:rsidRDefault="00012CD1" w:rsidP="00012C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7229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Pr="007C7229">
        <w:rPr>
          <w:sz w:val="28"/>
          <w:szCs w:val="28"/>
        </w:rPr>
        <w:t xml:space="preserve"> систематически и во</w:t>
      </w:r>
      <w:r>
        <w:rPr>
          <w:sz w:val="28"/>
          <w:szCs w:val="28"/>
        </w:rPr>
        <w:t>в</w:t>
      </w:r>
      <w:r w:rsidRPr="007C7229">
        <w:rPr>
          <w:sz w:val="28"/>
          <w:szCs w:val="28"/>
        </w:rPr>
        <w:t>ремя получают информацию о</w:t>
      </w:r>
      <w:r>
        <w:rPr>
          <w:sz w:val="28"/>
          <w:szCs w:val="28"/>
        </w:rPr>
        <w:t>б успехах своего ребенка. В основном через родительские собрания (</w:t>
      </w:r>
      <w:r w:rsidR="004562A7">
        <w:rPr>
          <w:sz w:val="28"/>
          <w:szCs w:val="28"/>
        </w:rPr>
        <w:t>89</w:t>
      </w:r>
      <w:r>
        <w:rPr>
          <w:sz w:val="28"/>
          <w:szCs w:val="28"/>
        </w:rPr>
        <w:t>%), беседы с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дагогами (</w:t>
      </w:r>
      <w:r w:rsidR="004562A7">
        <w:rPr>
          <w:sz w:val="28"/>
          <w:szCs w:val="28"/>
        </w:rPr>
        <w:t>72</w:t>
      </w:r>
      <w:r>
        <w:rPr>
          <w:sz w:val="28"/>
          <w:szCs w:val="28"/>
        </w:rPr>
        <w:t>%), а также через</w:t>
      </w:r>
      <w:r w:rsidR="005D69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 мероприятия (</w:t>
      </w:r>
      <w:r w:rsidR="004562A7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%),</w:t>
      </w:r>
      <w:r w:rsidR="004562A7">
        <w:rPr>
          <w:color w:val="000000"/>
          <w:sz w:val="28"/>
          <w:szCs w:val="28"/>
        </w:rPr>
        <w:t xml:space="preserve">  </w:t>
      </w:r>
      <w:r w:rsidRPr="00E472A4">
        <w:rPr>
          <w:color w:val="000000"/>
          <w:sz w:val="28"/>
          <w:szCs w:val="28"/>
        </w:rPr>
        <w:t>информацию, ра</w:t>
      </w:r>
      <w:r w:rsidRPr="00E472A4">
        <w:rPr>
          <w:color w:val="000000"/>
          <w:sz w:val="28"/>
          <w:szCs w:val="28"/>
        </w:rPr>
        <w:t>з</w:t>
      </w:r>
      <w:r w:rsidRPr="00E472A4">
        <w:rPr>
          <w:color w:val="000000"/>
          <w:sz w:val="28"/>
          <w:szCs w:val="28"/>
        </w:rPr>
        <w:t>мещенную на стендах, стенгазетах и т.д.</w:t>
      </w:r>
      <w:r>
        <w:rPr>
          <w:color w:val="000000"/>
          <w:sz w:val="28"/>
          <w:szCs w:val="28"/>
        </w:rPr>
        <w:t xml:space="preserve"> (</w:t>
      </w:r>
      <w:r w:rsidR="005D6922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%), сайт учреждения (</w:t>
      </w:r>
      <w:r w:rsidR="004562A7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%).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целостности образовательного процесса в </w:t>
      </w:r>
      <w:r w:rsidR="00296928">
        <w:rPr>
          <w:sz w:val="28"/>
          <w:szCs w:val="28"/>
        </w:rPr>
        <w:t>ОУ и семье педагогические</w:t>
      </w:r>
      <w:r>
        <w:rPr>
          <w:sz w:val="28"/>
          <w:szCs w:val="28"/>
        </w:rPr>
        <w:t xml:space="preserve"> коллектив</w:t>
      </w:r>
      <w:r w:rsidR="00296928">
        <w:rPr>
          <w:sz w:val="28"/>
          <w:szCs w:val="28"/>
        </w:rPr>
        <w:t>ы активно сотрудничаю</w:t>
      </w:r>
      <w:r>
        <w:rPr>
          <w:sz w:val="28"/>
          <w:szCs w:val="28"/>
        </w:rPr>
        <w:t xml:space="preserve">т с семьями </w:t>
      </w:r>
      <w:r w:rsidR="00804519">
        <w:rPr>
          <w:sz w:val="28"/>
          <w:szCs w:val="28"/>
        </w:rPr>
        <w:t>обуча</w:t>
      </w:r>
      <w:r w:rsidR="00804519">
        <w:rPr>
          <w:sz w:val="28"/>
          <w:szCs w:val="28"/>
        </w:rPr>
        <w:t>ю</w:t>
      </w:r>
      <w:r w:rsidR="00804519">
        <w:rPr>
          <w:sz w:val="28"/>
          <w:szCs w:val="28"/>
        </w:rPr>
        <w:t>щихся</w:t>
      </w:r>
      <w:r>
        <w:rPr>
          <w:sz w:val="28"/>
          <w:szCs w:val="28"/>
        </w:rPr>
        <w:t>, осуществля</w:t>
      </w:r>
      <w:r w:rsidR="00804519">
        <w:rPr>
          <w:sz w:val="28"/>
          <w:szCs w:val="28"/>
        </w:rPr>
        <w:t>я</w:t>
      </w:r>
      <w:r>
        <w:rPr>
          <w:sz w:val="28"/>
          <w:szCs w:val="28"/>
        </w:rPr>
        <w:t xml:space="preserve"> изучение социального заказа семьи к ОУ, проводит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гулярные мониторинговые исследования мнения родителей о качестве </w:t>
      </w:r>
      <w:r w:rsidR="00804519">
        <w:rPr>
          <w:sz w:val="28"/>
          <w:szCs w:val="28"/>
        </w:rPr>
        <w:t>пр</w:t>
      </w:r>
      <w:r w:rsidR="00804519">
        <w:rPr>
          <w:sz w:val="28"/>
          <w:szCs w:val="28"/>
        </w:rPr>
        <w:t>е</w:t>
      </w:r>
      <w:r w:rsidR="00804519">
        <w:rPr>
          <w:sz w:val="28"/>
          <w:szCs w:val="28"/>
        </w:rPr>
        <w:t>доставляемого дополнительного образования.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B047BA">
        <w:rPr>
          <w:iCs/>
          <w:sz w:val="28"/>
          <w:szCs w:val="28"/>
        </w:rPr>
        <w:t xml:space="preserve">Результаты мониторинговых исследований показывают, что активность родительской </w:t>
      </w:r>
      <w:r>
        <w:rPr>
          <w:iCs/>
          <w:sz w:val="28"/>
          <w:szCs w:val="28"/>
        </w:rPr>
        <w:t>общественности</w:t>
      </w:r>
      <w:r w:rsidR="00E97467">
        <w:rPr>
          <w:iCs/>
          <w:sz w:val="28"/>
          <w:szCs w:val="28"/>
        </w:rPr>
        <w:t>возрастает</w:t>
      </w:r>
      <w:r w:rsidRPr="00B047BA">
        <w:rPr>
          <w:iCs/>
          <w:sz w:val="28"/>
          <w:szCs w:val="28"/>
        </w:rPr>
        <w:t>. Современные родители предъя</w:t>
      </w:r>
      <w:r w:rsidRPr="00B047BA">
        <w:rPr>
          <w:iCs/>
          <w:sz w:val="28"/>
          <w:szCs w:val="28"/>
        </w:rPr>
        <w:t>в</w:t>
      </w:r>
      <w:r w:rsidRPr="00B047BA">
        <w:rPr>
          <w:iCs/>
          <w:sz w:val="28"/>
          <w:szCs w:val="28"/>
        </w:rPr>
        <w:t>ляют высокие требования как к качеству образовательных</w:t>
      </w:r>
      <w:r>
        <w:rPr>
          <w:iCs/>
          <w:sz w:val="28"/>
          <w:szCs w:val="28"/>
        </w:rPr>
        <w:t>, так и жизнеобе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печивающих услуг. Одной из приоритетных задач </w:t>
      </w:r>
      <w:r w:rsidR="00804519">
        <w:rPr>
          <w:iCs/>
          <w:sz w:val="28"/>
          <w:szCs w:val="28"/>
        </w:rPr>
        <w:t xml:space="preserve">в </w:t>
      </w:r>
      <w:r w:rsidR="00296928">
        <w:rPr>
          <w:iCs/>
          <w:sz w:val="28"/>
          <w:szCs w:val="28"/>
        </w:rPr>
        <w:t xml:space="preserve">ОУ </w:t>
      </w:r>
      <w:r>
        <w:rPr>
          <w:iCs/>
          <w:sz w:val="28"/>
          <w:szCs w:val="28"/>
        </w:rPr>
        <w:t>становится поиск эффективных путей взаимодействия с родителями, привлечение их к совм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стному процессу воспитания, образования, оздоровления, развития детей, и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пользуя наряду с живым общением, современные технологии (интернет-ресурсы, участие в разработке и реализации совместных педагогических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ектов, участие в управлении ОУ и др.)</w:t>
      </w:r>
    </w:p>
    <w:p w:rsidR="00834D60" w:rsidRPr="00620E35" w:rsidRDefault="00834D60" w:rsidP="00620E35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20E35">
        <w:rPr>
          <w:iCs/>
          <w:sz w:val="28"/>
          <w:szCs w:val="28"/>
        </w:rPr>
        <w:t>В целом можно отметить, что процент удовлетворенност</w:t>
      </w:r>
      <w:r w:rsidR="00B94D5D">
        <w:rPr>
          <w:iCs/>
          <w:sz w:val="28"/>
          <w:szCs w:val="28"/>
        </w:rPr>
        <w:t>ью</w:t>
      </w:r>
      <w:r w:rsidR="005D6922">
        <w:rPr>
          <w:iCs/>
          <w:sz w:val="28"/>
          <w:szCs w:val="28"/>
        </w:rPr>
        <w:t xml:space="preserve"> </w:t>
      </w:r>
      <w:r w:rsidR="00B94D5D" w:rsidRPr="00B94D5D">
        <w:rPr>
          <w:sz w:val="28"/>
          <w:szCs w:val="28"/>
        </w:rPr>
        <w:t xml:space="preserve">населения Шпаковского района качеством предоставления услуг </w:t>
      </w:r>
      <w:r w:rsidR="00804519">
        <w:rPr>
          <w:sz w:val="28"/>
          <w:szCs w:val="28"/>
        </w:rPr>
        <w:t xml:space="preserve">дополнительного  </w:t>
      </w:r>
      <w:r w:rsidR="00B94D5D" w:rsidRPr="00B94D5D">
        <w:rPr>
          <w:sz w:val="28"/>
          <w:szCs w:val="28"/>
        </w:rPr>
        <w:t>о</w:t>
      </w:r>
      <w:r w:rsidR="00B94D5D" w:rsidRPr="00B94D5D">
        <w:rPr>
          <w:sz w:val="28"/>
          <w:szCs w:val="28"/>
        </w:rPr>
        <w:t>б</w:t>
      </w:r>
      <w:r w:rsidR="00B94D5D" w:rsidRPr="00B94D5D">
        <w:rPr>
          <w:sz w:val="28"/>
          <w:szCs w:val="28"/>
        </w:rPr>
        <w:t>разования</w:t>
      </w:r>
      <w:r w:rsidR="00B94D5D">
        <w:rPr>
          <w:iCs/>
          <w:sz w:val="28"/>
          <w:szCs w:val="28"/>
        </w:rPr>
        <w:t xml:space="preserve">, </w:t>
      </w:r>
      <w:r w:rsidRPr="00620E35">
        <w:rPr>
          <w:iCs/>
          <w:sz w:val="28"/>
          <w:szCs w:val="28"/>
        </w:rPr>
        <w:t xml:space="preserve">составляющий   </w:t>
      </w:r>
      <w:r w:rsidR="00B94D5D">
        <w:rPr>
          <w:iCs/>
          <w:sz w:val="28"/>
          <w:szCs w:val="28"/>
        </w:rPr>
        <w:t>9</w:t>
      </w:r>
      <w:r w:rsidR="00804519">
        <w:rPr>
          <w:iCs/>
          <w:sz w:val="28"/>
          <w:szCs w:val="28"/>
        </w:rPr>
        <w:t>7</w:t>
      </w:r>
      <w:r w:rsidRPr="00620E35">
        <w:rPr>
          <w:iCs/>
          <w:sz w:val="28"/>
          <w:szCs w:val="28"/>
        </w:rPr>
        <w:t>%</w:t>
      </w:r>
      <w:r w:rsidR="00804519">
        <w:rPr>
          <w:iCs/>
          <w:sz w:val="28"/>
          <w:szCs w:val="28"/>
        </w:rPr>
        <w:t xml:space="preserve"> от</w:t>
      </w:r>
      <w:r w:rsidRPr="00620E35">
        <w:rPr>
          <w:iCs/>
          <w:sz w:val="28"/>
          <w:szCs w:val="28"/>
        </w:rPr>
        <w:t xml:space="preserve"> опрошенных родителей</w:t>
      </w:r>
      <w:r w:rsidR="00BB27E7">
        <w:rPr>
          <w:iCs/>
          <w:sz w:val="28"/>
          <w:szCs w:val="28"/>
        </w:rPr>
        <w:t xml:space="preserve"> (</w:t>
      </w:r>
      <w:r w:rsidR="00804519">
        <w:rPr>
          <w:iCs/>
          <w:sz w:val="28"/>
          <w:szCs w:val="28"/>
        </w:rPr>
        <w:t>9</w:t>
      </w:r>
      <w:r w:rsidR="00096980">
        <w:rPr>
          <w:iCs/>
          <w:sz w:val="28"/>
          <w:szCs w:val="28"/>
        </w:rPr>
        <w:t>4</w:t>
      </w:r>
      <w:r w:rsidR="00BB27E7">
        <w:rPr>
          <w:iCs/>
          <w:sz w:val="28"/>
          <w:szCs w:val="28"/>
        </w:rPr>
        <w:t>% родителей удовлетворены пол</w:t>
      </w:r>
      <w:r w:rsidR="00C93665">
        <w:rPr>
          <w:iCs/>
          <w:sz w:val="28"/>
          <w:szCs w:val="28"/>
        </w:rPr>
        <w:t>н</w:t>
      </w:r>
      <w:r w:rsidR="00BB27E7">
        <w:rPr>
          <w:iCs/>
          <w:sz w:val="28"/>
          <w:szCs w:val="28"/>
        </w:rPr>
        <w:t xml:space="preserve">остью, </w:t>
      </w:r>
      <w:r w:rsidR="004562A7">
        <w:rPr>
          <w:iCs/>
          <w:sz w:val="28"/>
          <w:szCs w:val="28"/>
        </w:rPr>
        <w:t>3</w:t>
      </w:r>
      <w:r w:rsidR="00BB27E7">
        <w:rPr>
          <w:iCs/>
          <w:sz w:val="28"/>
          <w:szCs w:val="28"/>
        </w:rPr>
        <w:t>% - частично)</w:t>
      </w:r>
      <w:r w:rsidRPr="00620E35">
        <w:rPr>
          <w:iCs/>
          <w:sz w:val="28"/>
          <w:szCs w:val="28"/>
        </w:rPr>
        <w:t>, позволяет сделать следующи</w:t>
      </w:r>
      <w:r w:rsidR="00C93665">
        <w:rPr>
          <w:iCs/>
          <w:sz w:val="28"/>
          <w:szCs w:val="28"/>
        </w:rPr>
        <w:t>й</w:t>
      </w:r>
      <w:r w:rsidRPr="00620E35">
        <w:rPr>
          <w:iCs/>
          <w:sz w:val="28"/>
          <w:szCs w:val="28"/>
        </w:rPr>
        <w:t xml:space="preserve"> вывод: </w:t>
      </w:r>
      <w:r w:rsidRPr="00620E35">
        <w:rPr>
          <w:i/>
          <w:iCs/>
          <w:sz w:val="28"/>
          <w:szCs w:val="28"/>
        </w:rPr>
        <w:t>с</w:t>
      </w:r>
      <w:r w:rsidRPr="00620E35">
        <w:rPr>
          <w:i/>
          <w:sz w:val="28"/>
          <w:szCs w:val="28"/>
        </w:rPr>
        <w:t xml:space="preserve">озданная </w:t>
      </w:r>
      <w:r w:rsidR="00B94D5D">
        <w:rPr>
          <w:i/>
          <w:sz w:val="28"/>
          <w:szCs w:val="28"/>
        </w:rPr>
        <w:t xml:space="preserve">в районе </w:t>
      </w:r>
      <w:r w:rsidRPr="00620E35">
        <w:rPr>
          <w:i/>
          <w:sz w:val="28"/>
          <w:szCs w:val="28"/>
        </w:rPr>
        <w:t xml:space="preserve">система </w:t>
      </w:r>
      <w:r w:rsidR="00804519">
        <w:rPr>
          <w:i/>
          <w:sz w:val="28"/>
          <w:szCs w:val="28"/>
        </w:rPr>
        <w:t xml:space="preserve">дополнительного </w:t>
      </w:r>
      <w:r w:rsidR="00B94D5D">
        <w:rPr>
          <w:i/>
          <w:sz w:val="28"/>
          <w:szCs w:val="28"/>
        </w:rPr>
        <w:t xml:space="preserve">образования </w:t>
      </w:r>
      <w:r w:rsidRPr="00620E35">
        <w:rPr>
          <w:i/>
          <w:sz w:val="28"/>
          <w:szCs w:val="28"/>
        </w:rPr>
        <w:t xml:space="preserve"> позволяет максимально удовлетворять потребность и запросы родителей.</w:t>
      </w:r>
    </w:p>
    <w:p w:rsidR="00C93665" w:rsidRDefault="00C93665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804519" w:rsidRDefault="00804519" w:rsidP="00F86CE3">
      <w:pPr>
        <w:jc w:val="right"/>
        <w:rPr>
          <w:sz w:val="28"/>
          <w:szCs w:val="28"/>
        </w:rPr>
      </w:pPr>
    </w:p>
    <w:p w:rsidR="005D6922" w:rsidRDefault="005D6922" w:rsidP="00F86CE3">
      <w:pPr>
        <w:jc w:val="right"/>
        <w:rPr>
          <w:sz w:val="28"/>
          <w:szCs w:val="28"/>
        </w:rPr>
      </w:pPr>
    </w:p>
    <w:sectPr w:rsidR="005D6922" w:rsidSect="00CB6A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CE" w:rsidRDefault="007110CE" w:rsidP="00CB6AA1">
      <w:r>
        <w:separator/>
      </w:r>
    </w:p>
  </w:endnote>
  <w:endnote w:type="continuationSeparator" w:id="0">
    <w:p w:rsidR="007110CE" w:rsidRDefault="007110CE" w:rsidP="00CB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CE" w:rsidRDefault="007110CE" w:rsidP="00CB6AA1">
      <w:r>
        <w:separator/>
      </w:r>
    </w:p>
  </w:footnote>
  <w:footnote w:type="continuationSeparator" w:id="0">
    <w:p w:rsidR="007110CE" w:rsidRDefault="007110CE" w:rsidP="00CB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28" w:rsidRDefault="007941C4">
    <w:pPr>
      <w:pStyle w:val="a3"/>
      <w:jc w:val="center"/>
    </w:pPr>
    <w:r>
      <w:fldChar w:fldCharType="begin"/>
    </w:r>
    <w:r w:rsidR="00F9418E">
      <w:instrText xml:space="preserve"> PAGE   \* MERGEFORMAT </w:instrText>
    </w:r>
    <w:r>
      <w:fldChar w:fldCharType="separate"/>
    </w:r>
    <w:r w:rsidR="00C7628F">
      <w:rPr>
        <w:noProof/>
      </w:rPr>
      <w:t>2</w:t>
    </w:r>
    <w:r>
      <w:rPr>
        <w:noProof/>
      </w:rPr>
      <w:fldChar w:fldCharType="end"/>
    </w:r>
  </w:p>
  <w:p w:rsidR="00296928" w:rsidRDefault="002969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659"/>
    <w:multiLevelType w:val="multilevel"/>
    <w:tmpl w:val="ED429B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B226C5"/>
    <w:multiLevelType w:val="hybridMultilevel"/>
    <w:tmpl w:val="12C8D2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40D155C"/>
    <w:multiLevelType w:val="hybridMultilevel"/>
    <w:tmpl w:val="1FC426F6"/>
    <w:lvl w:ilvl="0" w:tplc="380A4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F0"/>
    <w:rsid w:val="00006BA8"/>
    <w:rsid w:val="00012CD1"/>
    <w:rsid w:val="000712B6"/>
    <w:rsid w:val="00071CBF"/>
    <w:rsid w:val="00096980"/>
    <w:rsid w:val="000A004E"/>
    <w:rsid w:val="000C347E"/>
    <w:rsid w:val="000D3446"/>
    <w:rsid w:val="000E732A"/>
    <w:rsid w:val="001143B3"/>
    <w:rsid w:val="00186D48"/>
    <w:rsid w:val="00187200"/>
    <w:rsid w:val="0023596E"/>
    <w:rsid w:val="00257C49"/>
    <w:rsid w:val="0029255B"/>
    <w:rsid w:val="00295EC7"/>
    <w:rsid w:val="002968F9"/>
    <w:rsid w:val="00296928"/>
    <w:rsid w:val="00296C56"/>
    <w:rsid w:val="002B6E49"/>
    <w:rsid w:val="0033568E"/>
    <w:rsid w:val="0035021A"/>
    <w:rsid w:val="00360648"/>
    <w:rsid w:val="00365760"/>
    <w:rsid w:val="003C1834"/>
    <w:rsid w:val="00414286"/>
    <w:rsid w:val="004562A7"/>
    <w:rsid w:val="004B3556"/>
    <w:rsid w:val="00504BC0"/>
    <w:rsid w:val="005274F2"/>
    <w:rsid w:val="005A4814"/>
    <w:rsid w:val="005C4EE5"/>
    <w:rsid w:val="005C6B29"/>
    <w:rsid w:val="005D6922"/>
    <w:rsid w:val="00620E35"/>
    <w:rsid w:val="0067159D"/>
    <w:rsid w:val="00682159"/>
    <w:rsid w:val="0069353A"/>
    <w:rsid w:val="006C7036"/>
    <w:rsid w:val="006C745A"/>
    <w:rsid w:val="006D07D0"/>
    <w:rsid w:val="006F7AD8"/>
    <w:rsid w:val="007110CE"/>
    <w:rsid w:val="00724001"/>
    <w:rsid w:val="0076114D"/>
    <w:rsid w:val="007941C4"/>
    <w:rsid w:val="007C3D6D"/>
    <w:rsid w:val="007E0BE4"/>
    <w:rsid w:val="007F4D4B"/>
    <w:rsid w:val="00804519"/>
    <w:rsid w:val="00805FF0"/>
    <w:rsid w:val="00834D60"/>
    <w:rsid w:val="0083520B"/>
    <w:rsid w:val="00881CF6"/>
    <w:rsid w:val="00883B85"/>
    <w:rsid w:val="00957DF8"/>
    <w:rsid w:val="00A10B90"/>
    <w:rsid w:val="00A67804"/>
    <w:rsid w:val="00A919B6"/>
    <w:rsid w:val="00AB425D"/>
    <w:rsid w:val="00AE3541"/>
    <w:rsid w:val="00B6161C"/>
    <w:rsid w:val="00B82922"/>
    <w:rsid w:val="00B94D5D"/>
    <w:rsid w:val="00BB27E7"/>
    <w:rsid w:val="00C35677"/>
    <w:rsid w:val="00C40C35"/>
    <w:rsid w:val="00C57D7F"/>
    <w:rsid w:val="00C7628F"/>
    <w:rsid w:val="00C93665"/>
    <w:rsid w:val="00C93AAB"/>
    <w:rsid w:val="00CB6956"/>
    <w:rsid w:val="00CB6AA1"/>
    <w:rsid w:val="00D03973"/>
    <w:rsid w:val="00D21718"/>
    <w:rsid w:val="00DB74DD"/>
    <w:rsid w:val="00DC1EC4"/>
    <w:rsid w:val="00E146E5"/>
    <w:rsid w:val="00E30D39"/>
    <w:rsid w:val="00E472A4"/>
    <w:rsid w:val="00E96F8F"/>
    <w:rsid w:val="00E97467"/>
    <w:rsid w:val="00F86CE3"/>
    <w:rsid w:val="00F9418E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4D6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B6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AA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B6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AA1"/>
    <w:rPr>
      <w:sz w:val="24"/>
      <w:szCs w:val="24"/>
    </w:rPr>
  </w:style>
  <w:style w:type="paragraph" w:styleId="a7">
    <w:name w:val="No Spacing"/>
    <w:uiPriority w:val="1"/>
    <w:qFormat/>
    <w:rsid w:val="00F86C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CE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86CE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E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Спасибова Светлана</cp:lastModifiedBy>
  <cp:revision>2</cp:revision>
  <cp:lastPrinted>2015-05-07T08:12:00Z</cp:lastPrinted>
  <dcterms:created xsi:type="dcterms:W3CDTF">2020-07-23T13:26:00Z</dcterms:created>
  <dcterms:modified xsi:type="dcterms:W3CDTF">2020-07-23T13:26:00Z</dcterms:modified>
</cp:coreProperties>
</file>